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89" w:rsidRPr="002B7A29" w:rsidRDefault="00283DE6" w:rsidP="002B7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A29">
        <w:rPr>
          <w:rFonts w:ascii="Times New Roman" w:hAnsi="Times New Roman" w:cs="Times New Roman"/>
          <w:b/>
          <w:sz w:val="24"/>
          <w:szCs w:val="24"/>
        </w:rPr>
        <w:t xml:space="preserve">Справка по Реализации </w:t>
      </w:r>
      <w:r w:rsidRPr="002B7A29">
        <w:rPr>
          <w:rFonts w:ascii="Times New Roman" w:eastAsia="Times New Roman" w:hAnsi="Times New Roman" w:cs="Times New Roman"/>
          <w:b/>
          <w:sz w:val="24"/>
          <w:szCs w:val="24"/>
        </w:rPr>
        <w:t>Зако</w:t>
      </w:r>
      <w:r w:rsidRPr="002B7A29">
        <w:rPr>
          <w:rFonts w:ascii="Times New Roman" w:hAnsi="Times New Roman" w:cs="Times New Roman"/>
          <w:b/>
          <w:sz w:val="24"/>
          <w:szCs w:val="24"/>
        </w:rPr>
        <w:t>на</w:t>
      </w:r>
      <w:r w:rsidRPr="002B7A29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Республики Северная Осетия-Алания от 16.02.2012 г.  № 3-РЗ «О предоставлении гражданам, имеющим трех и более детей, земельных участков на территории Республики Северная Осетия-Алания»</w:t>
      </w:r>
      <w:r w:rsidRPr="002B7A29">
        <w:rPr>
          <w:rFonts w:ascii="Times New Roman" w:hAnsi="Times New Roman" w:cs="Times New Roman"/>
          <w:b/>
          <w:sz w:val="24"/>
          <w:szCs w:val="24"/>
        </w:rPr>
        <w:t>.</w:t>
      </w:r>
    </w:p>
    <w:p w:rsidR="00385ACA" w:rsidRPr="002B7A29" w:rsidRDefault="00385ACA" w:rsidP="002B7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DE6" w:rsidRDefault="00283DE6" w:rsidP="002B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29">
        <w:rPr>
          <w:rFonts w:ascii="Times New Roman" w:hAnsi="Times New Roman" w:cs="Times New Roman"/>
          <w:sz w:val="24"/>
          <w:szCs w:val="24"/>
        </w:rPr>
        <w:t xml:space="preserve"> </w:t>
      </w:r>
      <w:r w:rsidR="00385ACA" w:rsidRPr="002B7A29">
        <w:rPr>
          <w:rFonts w:ascii="Times New Roman" w:hAnsi="Times New Roman" w:cs="Times New Roman"/>
          <w:sz w:val="24"/>
          <w:szCs w:val="24"/>
        </w:rPr>
        <w:tab/>
      </w:r>
      <w:r w:rsidRPr="002B7A29">
        <w:rPr>
          <w:rFonts w:ascii="Times New Roman" w:hAnsi="Times New Roman" w:cs="Times New Roman"/>
          <w:sz w:val="24"/>
          <w:szCs w:val="24"/>
        </w:rPr>
        <w:t xml:space="preserve">В связи с реализацией Закона № 3-РЗ в 2017 г.в муниципальном образовании Правобережный район было сформировано </w:t>
      </w:r>
      <w:r w:rsidR="00385ACA" w:rsidRPr="002B7A29">
        <w:rPr>
          <w:rFonts w:ascii="Times New Roman" w:hAnsi="Times New Roman" w:cs="Times New Roman"/>
          <w:sz w:val="24"/>
          <w:szCs w:val="24"/>
        </w:rPr>
        <w:t xml:space="preserve">и включено в специализированный фонд Правобережного района </w:t>
      </w:r>
      <w:r w:rsidRPr="002B7A29">
        <w:rPr>
          <w:rFonts w:ascii="Times New Roman" w:hAnsi="Times New Roman" w:cs="Times New Roman"/>
          <w:sz w:val="24"/>
          <w:szCs w:val="24"/>
        </w:rPr>
        <w:t>208 участков ( в том числе в г</w:t>
      </w:r>
      <w:proofErr w:type="gramStart"/>
      <w:r w:rsidRPr="002B7A2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B7A29">
        <w:rPr>
          <w:rFonts w:ascii="Times New Roman" w:hAnsi="Times New Roman" w:cs="Times New Roman"/>
          <w:sz w:val="24"/>
          <w:szCs w:val="24"/>
        </w:rPr>
        <w:t xml:space="preserve">еслан -103, в </w:t>
      </w:r>
      <w:r w:rsidR="00385ACA" w:rsidRPr="002B7A29">
        <w:rPr>
          <w:rFonts w:ascii="Times New Roman" w:hAnsi="Times New Roman" w:cs="Times New Roman"/>
          <w:sz w:val="24"/>
          <w:szCs w:val="24"/>
        </w:rPr>
        <w:t>сельских поселениях</w:t>
      </w:r>
      <w:r w:rsidR="005B0311">
        <w:rPr>
          <w:rFonts w:ascii="Times New Roman" w:hAnsi="Times New Roman" w:cs="Times New Roman"/>
          <w:sz w:val="24"/>
          <w:szCs w:val="24"/>
        </w:rPr>
        <w:t xml:space="preserve"> -105</w:t>
      </w:r>
      <w:r w:rsidRPr="002B7A29">
        <w:rPr>
          <w:rFonts w:ascii="Times New Roman" w:hAnsi="Times New Roman" w:cs="Times New Roman"/>
          <w:sz w:val="24"/>
          <w:szCs w:val="24"/>
        </w:rPr>
        <w:t xml:space="preserve">). </w:t>
      </w:r>
      <w:r w:rsidR="005B0311">
        <w:rPr>
          <w:rFonts w:ascii="Times New Roman" w:hAnsi="Times New Roman" w:cs="Times New Roman"/>
          <w:sz w:val="24"/>
          <w:szCs w:val="24"/>
        </w:rPr>
        <w:t>Все Г</w:t>
      </w:r>
      <w:r w:rsidRPr="002B7A29">
        <w:rPr>
          <w:rFonts w:ascii="Times New Roman" w:hAnsi="Times New Roman" w:cs="Times New Roman"/>
          <w:sz w:val="24"/>
          <w:szCs w:val="24"/>
        </w:rPr>
        <w:t xml:space="preserve">раждане, </w:t>
      </w:r>
      <w:r w:rsidR="00385ACA" w:rsidRPr="002B7A29">
        <w:rPr>
          <w:rFonts w:ascii="Times New Roman" w:hAnsi="Times New Roman" w:cs="Times New Roman"/>
          <w:sz w:val="24"/>
          <w:szCs w:val="24"/>
        </w:rPr>
        <w:t xml:space="preserve">подавшие заявления и </w:t>
      </w:r>
      <w:r w:rsidRPr="002B7A29">
        <w:rPr>
          <w:rFonts w:ascii="Times New Roman" w:hAnsi="Times New Roman" w:cs="Times New Roman"/>
          <w:sz w:val="24"/>
          <w:szCs w:val="24"/>
        </w:rPr>
        <w:t>чьи документы соответств</w:t>
      </w:r>
      <w:r w:rsidR="00385ACA" w:rsidRPr="002B7A29">
        <w:rPr>
          <w:rFonts w:ascii="Times New Roman" w:hAnsi="Times New Roman" w:cs="Times New Roman"/>
          <w:sz w:val="24"/>
          <w:szCs w:val="24"/>
        </w:rPr>
        <w:t>овали</w:t>
      </w:r>
      <w:r w:rsidRPr="002B7A29">
        <w:rPr>
          <w:rFonts w:ascii="Times New Roman" w:hAnsi="Times New Roman" w:cs="Times New Roman"/>
          <w:sz w:val="24"/>
          <w:szCs w:val="24"/>
        </w:rPr>
        <w:t xml:space="preserve"> требованиям закона были обеспечены </w:t>
      </w:r>
      <w:r w:rsidR="005B0311">
        <w:rPr>
          <w:rFonts w:ascii="Times New Roman" w:hAnsi="Times New Roman" w:cs="Times New Roman"/>
          <w:sz w:val="24"/>
          <w:szCs w:val="24"/>
        </w:rPr>
        <w:t>земельными участками . Так за 2017 год в г</w:t>
      </w:r>
      <w:proofErr w:type="gramStart"/>
      <w:r w:rsidR="005B0311">
        <w:rPr>
          <w:rFonts w:ascii="Times New Roman" w:hAnsi="Times New Roman" w:cs="Times New Roman"/>
          <w:sz w:val="24"/>
          <w:szCs w:val="24"/>
        </w:rPr>
        <w:t>.</w:t>
      </w:r>
      <w:r w:rsidRPr="002B7A2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B7A29">
        <w:rPr>
          <w:rFonts w:ascii="Times New Roman" w:hAnsi="Times New Roman" w:cs="Times New Roman"/>
          <w:sz w:val="24"/>
          <w:szCs w:val="24"/>
        </w:rPr>
        <w:t>еслан было выдано 80 земельных участков, в сельских поселениях Правобережного района -</w:t>
      </w:r>
      <w:r w:rsidR="005B0311">
        <w:rPr>
          <w:rFonts w:ascii="Times New Roman" w:hAnsi="Times New Roman" w:cs="Times New Roman"/>
          <w:sz w:val="24"/>
          <w:szCs w:val="24"/>
        </w:rPr>
        <w:t xml:space="preserve"> </w:t>
      </w:r>
      <w:r w:rsidR="00385ACA" w:rsidRPr="002B7A29">
        <w:rPr>
          <w:rFonts w:ascii="Times New Roman" w:hAnsi="Times New Roman" w:cs="Times New Roman"/>
          <w:sz w:val="24"/>
          <w:szCs w:val="24"/>
        </w:rPr>
        <w:t>40</w:t>
      </w:r>
      <w:r w:rsidRPr="002B7A29">
        <w:rPr>
          <w:rFonts w:ascii="Times New Roman" w:hAnsi="Times New Roman" w:cs="Times New Roman"/>
          <w:sz w:val="24"/>
          <w:szCs w:val="24"/>
        </w:rPr>
        <w:t xml:space="preserve"> участков ( в том числе в с.Цалык-8, в с. Зильги-4, в с. Батако-3, в с. Заманкул-2, в с. Брут-4, в с. </w:t>
      </w:r>
      <w:r w:rsidR="00385ACA" w:rsidRPr="002B7A29">
        <w:rPr>
          <w:rFonts w:ascii="Times New Roman" w:hAnsi="Times New Roman" w:cs="Times New Roman"/>
          <w:sz w:val="24"/>
          <w:szCs w:val="24"/>
        </w:rPr>
        <w:t>Н.Батако-9, в с.Хумалаг-6, в с.Ольгинское-4). В настоящее время в очереди на получение земел</w:t>
      </w:r>
      <w:r w:rsidR="005B0311">
        <w:rPr>
          <w:rFonts w:ascii="Times New Roman" w:hAnsi="Times New Roman" w:cs="Times New Roman"/>
          <w:sz w:val="24"/>
          <w:szCs w:val="24"/>
        </w:rPr>
        <w:t>ьного участка состоит 45 семей(в том числе в г</w:t>
      </w:r>
      <w:proofErr w:type="gramStart"/>
      <w:r w:rsidR="005B031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B0311">
        <w:rPr>
          <w:rFonts w:ascii="Times New Roman" w:hAnsi="Times New Roman" w:cs="Times New Roman"/>
          <w:sz w:val="24"/>
          <w:szCs w:val="24"/>
        </w:rPr>
        <w:t>еслан-40 семей, в сельских поселениях-5 семей).</w:t>
      </w:r>
    </w:p>
    <w:p w:rsidR="005B0311" w:rsidRPr="002B7A29" w:rsidRDefault="00082A94" w:rsidP="00082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вступления в силу настоящего закона на территории Правобережного района было выдано 186 земельных участков.</w:t>
      </w:r>
    </w:p>
    <w:p w:rsidR="00385ACA" w:rsidRPr="002B7A29" w:rsidRDefault="00385ACA" w:rsidP="002B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29">
        <w:rPr>
          <w:rFonts w:ascii="Times New Roman" w:hAnsi="Times New Roman" w:cs="Times New Roman"/>
          <w:sz w:val="24"/>
          <w:szCs w:val="24"/>
        </w:rPr>
        <w:t>Сотрудниками АМС МО Правобережный район  проводится работа по формированию новых земельных участков и обеспечению их необходимой инфраструктурой.</w:t>
      </w:r>
    </w:p>
    <w:p w:rsidR="002B7A29" w:rsidRPr="00223B76" w:rsidRDefault="00385ACA" w:rsidP="002B7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A29">
        <w:rPr>
          <w:rFonts w:ascii="Times New Roman" w:hAnsi="Times New Roman" w:cs="Times New Roman"/>
          <w:sz w:val="24"/>
          <w:szCs w:val="24"/>
        </w:rPr>
        <w:t>Для получения земельного участка необходимо написать заявление и предоставить</w:t>
      </w:r>
      <w:r w:rsidR="002B7A29">
        <w:rPr>
          <w:rFonts w:ascii="Times New Roman" w:hAnsi="Times New Roman" w:cs="Times New Roman"/>
          <w:sz w:val="24"/>
          <w:szCs w:val="24"/>
        </w:rPr>
        <w:t xml:space="preserve"> необходимые </w:t>
      </w:r>
      <w:r w:rsidRPr="002B7A29">
        <w:rPr>
          <w:rFonts w:ascii="Times New Roman" w:hAnsi="Times New Roman" w:cs="Times New Roman"/>
          <w:sz w:val="24"/>
          <w:szCs w:val="24"/>
        </w:rPr>
        <w:t xml:space="preserve"> документы согласно требованиям закона</w:t>
      </w:r>
      <w:proofErr w:type="gramStart"/>
      <w:r w:rsidRPr="002B7A2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B7A29">
        <w:rPr>
          <w:rFonts w:ascii="Times New Roman" w:hAnsi="Times New Roman" w:cs="Times New Roman"/>
          <w:sz w:val="24"/>
          <w:szCs w:val="24"/>
        </w:rPr>
        <w:t xml:space="preserve"> Так же сообщаем </w:t>
      </w:r>
      <w:bookmarkStart w:id="0" w:name="sub_21"/>
      <w:r w:rsidR="00223B76">
        <w:rPr>
          <w:rFonts w:ascii="Times New Roman" w:hAnsi="Times New Roman" w:cs="Times New Roman"/>
          <w:sz w:val="24"/>
          <w:szCs w:val="24"/>
        </w:rPr>
        <w:t>:</w:t>
      </w:r>
    </w:p>
    <w:p w:rsidR="002B7A29" w:rsidRPr="002B7A29" w:rsidRDefault="002B7A29" w:rsidP="002B7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A29">
        <w:rPr>
          <w:rFonts w:ascii="Times New Roman" w:hAnsi="Times New Roman" w:cs="Times New Roman"/>
          <w:sz w:val="24"/>
          <w:szCs w:val="24"/>
        </w:rPr>
        <w:t>1. Под гражданами, имеющими трех и более детей, в целях настоящего Закона понимаются родители (усыновители), находящиеся в зарегистрированном браке, либо один родитель (усыновитель), с которы</w:t>
      </w:r>
      <w:proofErr w:type="gramStart"/>
      <w:r w:rsidRPr="002B7A2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2B7A29">
        <w:rPr>
          <w:rFonts w:ascii="Times New Roman" w:hAnsi="Times New Roman" w:cs="Times New Roman"/>
          <w:sz w:val="24"/>
          <w:szCs w:val="24"/>
        </w:rPr>
        <w:t>и) совместно проживают трое и более детей в возрасте до 18 лет, в том числе обучающиеся по очной форме обучения в образовательном учреждении любого типа и вида независимо от его организационно-правовой формы (за исключением образовательного учреждения дополнительного образования) до окончания такого обучения, но не дольше чем до достижения ими возраста 23 лет (далее - граждане).</w:t>
      </w:r>
    </w:p>
    <w:p w:rsidR="002B7A29" w:rsidRPr="002B7A29" w:rsidRDefault="002B7A29" w:rsidP="002B7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2"/>
      <w:bookmarkEnd w:id="0"/>
      <w:r w:rsidRPr="002B7A29">
        <w:rPr>
          <w:rFonts w:ascii="Times New Roman" w:hAnsi="Times New Roman" w:cs="Times New Roman"/>
          <w:sz w:val="24"/>
          <w:szCs w:val="24"/>
        </w:rPr>
        <w:t>2. Право на бесплатное предоставление земельных участков имеют граждане, которые отвечают на дату подачи заявления о предоставлении бесплатно земельного участка следующим условиям:</w:t>
      </w:r>
    </w:p>
    <w:p w:rsidR="002B7A29" w:rsidRPr="002B7A29" w:rsidRDefault="002B7A29" w:rsidP="002B7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21"/>
      <w:bookmarkEnd w:id="1"/>
      <w:r w:rsidRPr="002B7A29">
        <w:rPr>
          <w:rFonts w:ascii="Times New Roman" w:hAnsi="Times New Roman" w:cs="Times New Roman"/>
          <w:sz w:val="24"/>
          <w:szCs w:val="24"/>
        </w:rPr>
        <w:t>1) граждане и их дети являются гражданами Российской Федерации;</w:t>
      </w:r>
    </w:p>
    <w:bookmarkEnd w:id="2"/>
    <w:p w:rsidR="002B7A29" w:rsidRPr="002B7A29" w:rsidRDefault="002B7A29" w:rsidP="002B7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A29">
        <w:rPr>
          <w:rFonts w:ascii="Times New Roman" w:hAnsi="Times New Roman" w:cs="Times New Roman"/>
          <w:sz w:val="24"/>
          <w:szCs w:val="24"/>
        </w:rPr>
        <w:t>2) граждане постоянно проживают на территории Республики Северная Осетия-Алания не менее пятнадцати лет;</w:t>
      </w:r>
    </w:p>
    <w:p w:rsidR="002B7A29" w:rsidRPr="002B7A29" w:rsidRDefault="002B7A29" w:rsidP="002B7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24"/>
      <w:r w:rsidRPr="002B7A29">
        <w:rPr>
          <w:rFonts w:ascii="Times New Roman" w:hAnsi="Times New Roman" w:cs="Times New Roman"/>
          <w:sz w:val="24"/>
          <w:szCs w:val="24"/>
        </w:rPr>
        <w:t xml:space="preserve">4) третий или последующий ребенок рожден (усыновлен) после </w:t>
      </w:r>
      <w:hyperlink r:id="rId4" w:history="1">
        <w:r w:rsidRPr="002B7A29">
          <w:rPr>
            <w:rFonts w:ascii="Times New Roman" w:hAnsi="Times New Roman" w:cs="Times New Roman"/>
            <w:color w:val="106BBE"/>
            <w:sz w:val="24"/>
            <w:szCs w:val="24"/>
          </w:rPr>
          <w:t>вступления в силу</w:t>
        </w:r>
      </w:hyperlink>
      <w:r w:rsidRPr="002B7A29">
        <w:rPr>
          <w:rFonts w:ascii="Times New Roman" w:hAnsi="Times New Roman" w:cs="Times New Roman"/>
          <w:sz w:val="24"/>
          <w:szCs w:val="24"/>
        </w:rPr>
        <w:t xml:space="preserve"> Федерального закона от 14 июня 2011 года N 138-ФЗ "О внесении изменений в статью 16 Федерального закона "О содействии развитию жилищного строительства" и Земельный кодекс Российской Федерации";</w:t>
      </w:r>
    </w:p>
    <w:p w:rsidR="002B7A29" w:rsidRPr="002B7A29" w:rsidRDefault="002B7A29" w:rsidP="002B7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25"/>
      <w:bookmarkEnd w:id="3"/>
      <w:r w:rsidRPr="002B7A29">
        <w:rPr>
          <w:rFonts w:ascii="Times New Roman" w:hAnsi="Times New Roman" w:cs="Times New Roman"/>
          <w:sz w:val="24"/>
          <w:szCs w:val="24"/>
        </w:rPr>
        <w:t xml:space="preserve">5) гражданам ранее не предоставлялся в собственность бесплатно, в </w:t>
      </w:r>
      <w:hyperlink r:id="rId5" w:history="1">
        <w:r w:rsidRPr="002B7A29">
          <w:rPr>
            <w:rFonts w:ascii="Times New Roman" w:hAnsi="Times New Roman" w:cs="Times New Roman"/>
            <w:color w:val="106BBE"/>
            <w:sz w:val="24"/>
            <w:szCs w:val="24"/>
          </w:rPr>
          <w:t>постоянное (бессрочное) пользование</w:t>
        </w:r>
      </w:hyperlink>
      <w:r w:rsidRPr="002B7A2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B7A29">
          <w:rPr>
            <w:rFonts w:ascii="Times New Roman" w:hAnsi="Times New Roman" w:cs="Times New Roman"/>
            <w:color w:val="106BBE"/>
            <w:sz w:val="24"/>
            <w:szCs w:val="24"/>
          </w:rPr>
          <w:t>пожизненное наследуемое владение</w:t>
        </w:r>
      </w:hyperlink>
      <w:r w:rsidRPr="002B7A29">
        <w:rPr>
          <w:rFonts w:ascii="Times New Roman" w:hAnsi="Times New Roman" w:cs="Times New Roman"/>
          <w:sz w:val="24"/>
          <w:szCs w:val="24"/>
        </w:rPr>
        <w:t xml:space="preserve"> земельный участок, находящийся в государственной или муниципальной собственности, или земельный участок, государственная собственность на который не разграничена, для целей, предусмотренных настоящим Законом;</w:t>
      </w:r>
    </w:p>
    <w:bookmarkEnd w:id="4"/>
    <w:p w:rsidR="002B7A29" w:rsidRPr="002B7A29" w:rsidRDefault="002B7A29" w:rsidP="002B7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A29">
        <w:rPr>
          <w:rFonts w:ascii="Times New Roman" w:hAnsi="Times New Roman" w:cs="Times New Roman"/>
          <w:sz w:val="24"/>
          <w:szCs w:val="24"/>
        </w:rPr>
        <w:t xml:space="preserve">6) граждане состоят на учете в качестве </w:t>
      </w:r>
      <w:hyperlink r:id="rId7" w:history="1">
        <w:r w:rsidRPr="002B7A29">
          <w:rPr>
            <w:rFonts w:ascii="Times New Roman" w:hAnsi="Times New Roman" w:cs="Times New Roman"/>
            <w:color w:val="106BBE"/>
            <w:sz w:val="24"/>
            <w:szCs w:val="24"/>
          </w:rPr>
          <w:t>нуждающихся</w:t>
        </w:r>
      </w:hyperlink>
      <w:r w:rsidRPr="002B7A29">
        <w:rPr>
          <w:rFonts w:ascii="Times New Roman" w:hAnsi="Times New Roman" w:cs="Times New Roman"/>
          <w:sz w:val="24"/>
          <w:szCs w:val="24"/>
        </w:rPr>
        <w:t xml:space="preserve"> в жилых помещениях.</w:t>
      </w:r>
      <w:proofErr w:type="gramEnd"/>
    </w:p>
    <w:p w:rsidR="00385ACA" w:rsidRDefault="00385ACA" w:rsidP="002B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A29" w:rsidRDefault="002B7A29" w:rsidP="002B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дополнительную информацию можно уточнить по телефону – 3-19-94</w:t>
      </w:r>
    </w:p>
    <w:p w:rsidR="002B7A29" w:rsidRPr="002B7A29" w:rsidRDefault="002B7A29" w:rsidP="002B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еслан, ул.Генерала Плиева, 18 , 2этаж, 15 кабинет.</w:t>
      </w:r>
    </w:p>
    <w:sectPr w:rsidR="002B7A29" w:rsidRPr="002B7A29" w:rsidSect="00C9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283DE6"/>
    <w:rsid w:val="00082A94"/>
    <w:rsid w:val="001D3924"/>
    <w:rsid w:val="00223B76"/>
    <w:rsid w:val="00283DE6"/>
    <w:rsid w:val="002B7A29"/>
    <w:rsid w:val="00385ACA"/>
    <w:rsid w:val="005B0311"/>
    <w:rsid w:val="00B11B98"/>
    <w:rsid w:val="00C9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89"/>
  </w:style>
  <w:style w:type="paragraph" w:styleId="1">
    <w:name w:val="heading 1"/>
    <w:basedOn w:val="a"/>
    <w:link w:val="10"/>
    <w:uiPriority w:val="9"/>
    <w:qFormat/>
    <w:rsid w:val="00283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DE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8291.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21" TargetMode="External"/><Relationship Id="rId5" Type="http://schemas.openxmlformats.org/officeDocument/2006/relationships/hyperlink" Target="garantF1://12024624.20" TargetMode="External"/><Relationship Id="rId4" Type="http://schemas.openxmlformats.org/officeDocument/2006/relationships/hyperlink" Target="garantF1://12186929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7</cp:revision>
  <cp:lastPrinted>2017-09-04T10:15:00Z</cp:lastPrinted>
  <dcterms:created xsi:type="dcterms:W3CDTF">2017-08-17T13:27:00Z</dcterms:created>
  <dcterms:modified xsi:type="dcterms:W3CDTF">2017-09-05T10:20:00Z</dcterms:modified>
</cp:coreProperties>
</file>