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49" w:rsidRPr="00B06FF2" w:rsidRDefault="00C24C49" w:rsidP="00B06FF2">
      <w:pPr>
        <w:spacing w:after="0" w:line="240" w:lineRule="auto"/>
        <w:ind w:left="637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6F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24C49" w:rsidRPr="00A76D06" w:rsidRDefault="00C24C49" w:rsidP="00381DD5">
      <w:pPr>
        <w:spacing w:after="0" w:line="240" w:lineRule="auto"/>
        <w:contextualSpacing/>
        <w:jc w:val="center"/>
        <w:rPr>
          <w:b/>
          <w:sz w:val="12"/>
          <w:szCs w:val="32"/>
        </w:rPr>
      </w:pPr>
    </w:p>
    <w:p w:rsidR="00C24C49" w:rsidRPr="007C4962" w:rsidRDefault="00C24C49" w:rsidP="00A129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</w:t>
      </w:r>
    </w:p>
    <w:p w:rsidR="00C24C49" w:rsidRPr="00C22F99" w:rsidRDefault="00C24C49" w:rsidP="00A129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F99">
        <w:rPr>
          <w:rFonts w:ascii="Times New Roman" w:hAnsi="Times New Roman"/>
          <w:b/>
          <w:sz w:val="28"/>
          <w:szCs w:val="28"/>
        </w:rPr>
        <w:t>Собрания представителей МО Правобережный район</w:t>
      </w:r>
    </w:p>
    <w:p w:rsidR="00C24C49" w:rsidRPr="00C22F99" w:rsidRDefault="00C24C49" w:rsidP="00A129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F99">
        <w:rPr>
          <w:rFonts w:ascii="Times New Roman" w:hAnsi="Times New Roman"/>
          <w:b/>
          <w:sz w:val="28"/>
          <w:szCs w:val="28"/>
        </w:rPr>
        <w:t xml:space="preserve">Республики Северная Осетия – Алания </w:t>
      </w:r>
    </w:p>
    <w:p w:rsidR="00C24C49" w:rsidRPr="00FB5F8E" w:rsidRDefault="00C24C49" w:rsidP="00381DD5">
      <w:pPr>
        <w:spacing w:after="0" w:line="240" w:lineRule="auto"/>
        <w:contextualSpacing/>
        <w:rPr>
          <w:rFonts w:ascii="Times New Roman" w:hAnsi="Times New Roman"/>
          <w:sz w:val="14"/>
          <w:szCs w:val="32"/>
        </w:rPr>
      </w:pPr>
    </w:p>
    <w:p w:rsidR="00C24C49" w:rsidRPr="00C14D4C" w:rsidRDefault="00C24C49" w:rsidP="00381DD5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32"/>
        </w:rPr>
      </w:pPr>
    </w:p>
    <w:p w:rsidR="00C24C49" w:rsidRPr="009505E8" w:rsidRDefault="00C24C49" w:rsidP="00381DD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05E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11 сентября </w:t>
      </w:r>
      <w:r w:rsidR="00803D9A">
        <w:rPr>
          <w:rFonts w:ascii="Times New Roman" w:hAnsi="Times New Roman"/>
          <w:b/>
          <w:sz w:val="28"/>
          <w:szCs w:val="28"/>
        </w:rPr>
        <w:t>2013</w:t>
      </w:r>
      <w:r w:rsidRPr="009505E8">
        <w:rPr>
          <w:rFonts w:ascii="Times New Roman" w:hAnsi="Times New Roman"/>
          <w:b/>
          <w:sz w:val="28"/>
          <w:szCs w:val="28"/>
        </w:rPr>
        <w:t xml:space="preserve">г.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9505E8">
        <w:rPr>
          <w:rFonts w:ascii="Times New Roman" w:hAnsi="Times New Roman"/>
          <w:b/>
          <w:sz w:val="28"/>
          <w:szCs w:val="28"/>
        </w:rPr>
        <w:t xml:space="preserve"> г. Беслан</w:t>
      </w:r>
    </w:p>
    <w:p w:rsidR="00C24C49" w:rsidRPr="005A0D3C" w:rsidRDefault="00C24C49" w:rsidP="00381DD5">
      <w:pPr>
        <w:contextualSpacing/>
        <w:jc w:val="center"/>
        <w:rPr>
          <w:rFonts w:ascii="Times New Roman" w:hAnsi="Times New Roman"/>
          <w:b/>
          <w:sz w:val="18"/>
          <w:szCs w:val="32"/>
        </w:rPr>
      </w:pPr>
    </w:p>
    <w:tbl>
      <w:tblPr>
        <w:tblW w:w="9468" w:type="dxa"/>
        <w:tblLook w:val="01E0"/>
      </w:tblPr>
      <w:tblGrid>
        <w:gridCol w:w="5778"/>
        <w:gridCol w:w="3690"/>
      </w:tblGrid>
      <w:tr w:rsidR="00C24C49" w:rsidRPr="002012AE" w:rsidTr="003240CE">
        <w:tc>
          <w:tcPr>
            <w:tcW w:w="5778" w:type="dxa"/>
          </w:tcPr>
          <w:p w:rsidR="00C24C49" w:rsidRPr="00EE7D99" w:rsidRDefault="00C24C49" w:rsidP="00A402DB">
            <w:pPr>
              <w:pStyle w:val="Head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структуры АМС Правобережного района</w:t>
            </w:r>
            <w:r w:rsidRPr="00F54C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C24C49" w:rsidRPr="002012AE" w:rsidRDefault="00C24C49" w:rsidP="003240C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4C49" w:rsidRDefault="00C24C49" w:rsidP="00257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4C49" w:rsidRPr="006D757D" w:rsidRDefault="00C24C49" w:rsidP="004D4D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D757D">
        <w:rPr>
          <w:rFonts w:ascii="Times New Roman" w:hAnsi="Times New Roman"/>
          <w:sz w:val="28"/>
          <w:szCs w:val="28"/>
        </w:rPr>
        <w:t>В соответствии с частью 8 статьи 37 Федерального закона от 06.10.2003 N131-ФЗ "Об общих принципах организации местного самоуправления в Российской Федерации", Устав</w:t>
      </w:r>
      <w:r>
        <w:rPr>
          <w:rFonts w:ascii="Times New Roman" w:hAnsi="Times New Roman"/>
          <w:sz w:val="28"/>
          <w:szCs w:val="28"/>
        </w:rPr>
        <w:t>ом муниципального образования Правобережный район</w:t>
      </w:r>
      <w:r w:rsidRPr="006D757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6D75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еверная </w:t>
      </w:r>
      <w:r w:rsidRPr="006D7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сетия</w:t>
      </w:r>
      <w:r w:rsidRPr="006D757D">
        <w:rPr>
          <w:rFonts w:ascii="Times New Roman" w:hAnsi="Times New Roman"/>
          <w:sz w:val="28"/>
          <w:szCs w:val="28"/>
        </w:rPr>
        <w:t>-Алания, Собрание представителей</w:t>
      </w:r>
      <w:r>
        <w:rPr>
          <w:rFonts w:ascii="Times New Roman" w:hAnsi="Times New Roman"/>
          <w:sz w:val="28"/>
          <w:szCs w:val="28"/>
        </w:rPr>
        <w:t xml:space="preserve"> МО</w:t>
      </w:r>
      <w:r w:rsidRPr="006D7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Правобережный район </w:t>
      </w:r>
      <w:r w:rsidRPr="006D757D">
        <w:rPr>
          <w:rFonts w:ascii="Times New Roman" w:hAnsi="Times New Roman"/>
          <w:sz w:val="28"/>
          <w:szCs w:val="28"/>
        </w:rPr>
        <w:t xml:space="preserve">   </w:t>
      </w:r>
    </w:p>
    <w:p w:rsidR="00C24C49" w:rsidRPr="00800576" w:rsidRDefault="00C24C49" w:rsidP="00AD7A7A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803D9A" w:rsidRDefault="00803D9A" w:rsidP="00AD7A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3D9A" w:rsidRDefault="00803D9A" w:rsidP="00AD7A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C49" w:rsidRPr="006D757D" w:rsidRDefault="00C24C49" w:rsidP="00AD7A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757D">
        <w:rPr>
          <w:rFonts w:ascii="Times New Roman" w:hAnsi="Times New Roman"/>
          <w:b/>
          <w:sz w:val="28"/>
          <w:szCs w:val="28"/>
        </w:rPr>
        <w:t>РЕШАЕТ:</w:t>
      </w:r>
    </w:p>
    <w:p w:rsidR="00C24C49" w:rsidRPr="00800576" w:rsidRDefault="00C24C49" w:rsidP="00AD7A7A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C24C49" w:rsidRPr="00620364" w:rsidRDefault="00C24C49" w:rsidP="006203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структуру Администрации местного самоуправления Правобережного района 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24C49" w:rsidRDefault="00C24C49" w:rsidP="0023073C">
      <w:pPr>
        <w:pStyle w:val="1"/>
        <w:ind w:firstLine="708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2.  А</w:t>
      </w:r>
      <w:r>
        <w:rPr>
          <w:rFonts w:ascii="Times New Roman" w:hAnsi="Times New Roman"/>
          <w:sz w:val="28"/>
          <w:szCs w:val="28"/>
          <w:lang w:eastAsia="ru-RU"/>
        </w:rPr>
        <w:t>дминистрации местного самоуправления Правобережного района обеспечить проведение необходимых организационных мероприятий и юридических процедур по реализации  п.1 настоящего решения.</w:t>
      </w:r>
    </w:p>
    <w:p w:rsidR="00C24C49" w:rsidRDefault="00C24C49" w:rsidP="002307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4.  Считать утратившими силу:</w:t>
      </w:r>
    </w:p>
    <w:p w:rsidR="00C24C49" w:rsidRDefault="00C24C49" w:rsidP="00284CA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Собрания представителей </w:t>
      </w:r>
      <w:r w:rsidRPr="00B47240">
        <w:rPr>
          <w:rFonts w:ascii="Times New Roman" w:hAnsi="Times New Roman"/>
          <w:sz w:val="28"/>
          <w:szCs w:val="28"/>
        </w:rPr>
        <w:t>МО Правобережный район</w:t>
      </w:r>
      <w:r>
        <w:rPr>
          <w:rFonts w:ascii="Times New Roman" w:hAnsi="Times New Roman"/>
          <w:sz w:val="28"/>
          <w:szCs w:val="28"/>
        </w:rPr>
        <w:t xml:space="preserve"> от  6 апреля 2012 года </w:t>
      </w:r>
      <w:r w:rsidRPr="00DB548B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9 </w:t>
      </w:r>
      <w:r w:rsidRPr="00DB548B">
        <w:rPr>
          <w:rFonts w:ascii="Times New Roman" w:hAnsi="Times New Roman"/>
          <w:sz w:val="28"/>
          <w:szCs w:val="28"/>
        </w:rPr>
        <w:t>«Об утверждении структуры АМС Правобережного района»;</w:t>
      </w:r>
    </w:p>
    <w:p w:rsidR="00C24C49" w:rsidRPr="003F1A86" w:rsidRDefault="00C24C49" w:rsidP="002307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A86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C24C49" w:rsidRDefault="00C24C49" w:rsidP="00CA7E7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C24C49" w:rsidRDefault="00C24C49" w:rsidP="00CA7E7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C24C49" w:rsidRDefault="00C24C49" w:rsidP="00CA7E7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C24C49" w:rsidRDefault="00C24C49" w:rsidP="00CA7E7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C24C49" w:rsidRDefault="00C24C49" w:rsidP="00CA7E7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C24C49" w:rsidRDefault="00C24C49" w:rsidP="00CA7E7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C24C49" w:rsidRDefault="00C24C49" w:rsidP="00CA7E7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C24C49" w:rsidRDefault="00C24C49" w:rsidP="004E79FE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24C49" w:rsidRDefault="00C24C49" w:rsidP="004E79FE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Правобережный район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:rsidR="00C24C49" w:rsidRDefault="00C24C49" w:rsidP="004E79FE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24C49" w:rsidRDefault="00C24C49" w:rsidP="004E79FE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Правобережный район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Р.В. </w:t>
      </w:r>
      <w:proofErr w:type="spellStart"/>
      <w:r>
        <w:rPr>
          <w:rFonts w:ascii="Times New Roman" w:hAnsi="Times New Roman"/>
          <w:sz w:val="28"/>
          <w:szCs w:val="28"/>
        </w:rPr>
        <w:t>Дауров</w:t>
      </w:r>
      <w:proofErr w:type="spellEnd"/>
    </w:p>
    <w:p w:rsidR="00C24C49" w:rsidRDefault="00C24C49" w:rsidP="004E79FE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:rsidR="00C24C49" w:rsidRDefault="00C24C49"/>
    <w:p w:rsidR="00C24C49" w:rsidRDefault="00C24C49"/>
    <w:p w:rsidR="00C24C49" w:rsidRDefault="00C24C49"/>
    <w:tbl>
      <w:tblPr>
        <w:tblW w:w="0" w:type="auto"/>
        <w:tblInd w:w="108" w:type="dxa"/>
        <w:tblLook w:val="0000"/>
      </w:tblPr>
      <w:tblGrid>
        <w:gridCol w:w="5812"/>
        <w:gridCol w:w="3651"/>
      </w:tblGrid>
      <w:tr w:rsidR="00C24C49" w:rsidRPr="002012AE" w:rsidTr="001C492C">
        <w:trPr>
          <w:trHeight w:val="141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C49" w:rsidRPr="00E01A83" w:rsidRDefault="00C24C49" w:rsidP="007124D5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49" w:rsidRPr="007124D5" w:rsidRDefault="00C24C49" w:rsidP="007124D5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к</w:t>
            </w:r>
            <w:proofErr w:type="gramEnd"/>
          </w:p>
          <w:p w:rsidR="00C24C49" w:rsidRPr="007124D5" w:rsidRDefault="00C24C49" w:rsidP="007124D5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решению </w:t>
            </w:r>
            <w:r w:rsidRPr="007124D5">
              <w:rPr>
                <w:rFonts w:ascii="Times New Roman" w:hAnsi="Times New Roman"/>
                <w:color w:val="000000"/>
                <w:szCs w:val="28"/>
              </w:rPr>
              <w:t>Собрания представителей МО Правобережный район</w:t>
            </w:r>
          </w:p>
          <w:p w:rsidR="00C24C49" w:rsidRPr="00747F83" w:rsidRDefault="00C24C49" w:rsidP="001F59FE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от 11.09.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24D5">
                <w:rPr>
                  <w:rFonts w:ascii="Times New Roman" w:hAnsi="Times New Roman"/>
                  <w:color w:val="000000"/>
                  <w:szCs w:val="28"/>
                </w:rPr>
                <w:t>201</w:t>
              </w:r>
              <w:r>
                <w:rPr>
                  <w:rFonts w:ascii="Times New Roman" w:hAnsi="Times New Roman"/>
                  <w:color w:val="000000"/>
                  <w:szCs w:val="28"/>
                </w:rPr>
                <w:t xml:space="preserve">3 </w:t>
              </w:r>
              <w:r w:rsidRPr="007124D5">
                <w:rPr>
                  <w:rFonts w:ascii="Times New Roman" w:hAnsi="Times New Roman"/>
                  <w:color w:val="000000"/>
                  <w:szCs w:val="28"/>
                </w:rPr>
                <w:t>г</w:t>
              </w:r>
            </w:smartTag>
            <w:r w:rsidRPr="007124D5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r w:rsidRPr="007124D5">
              <w:rPr>
                <w:rFonts w:ascii="Times New Roman" w:hAnsi="Times New Roman"/>
                <w:color w:val="000000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2 </w:t>
            </w:r>
          </w:p>
        </w:tc>
      </w:tr>
    </w:tbl>
    <w:p w:rsidR="00C24C49" w:rsidRDefault="00C24C49" w:rsidP="007124D5">
      <w:pPr>
        <w:spacing w:after="0" w:line="240" w:lineRule="auto"/>
        <w:contextualSpacing/>
      </w:pPr>
    </w:p>
    <w:p w:rsidR="00C24C49" w:rsidRPr="00E460C9" w:rsidRDefault="00C24C49" w:rsidP="005D3254">
      <w:pPr>
        <w:rPr>
          <w:rFonts w:ascii="Times New Roman" w:hAnsi="Times New Roman"/>
          <w:b/>
          <w:sz w:val="40"/>
        </w:rPr>
      </w:pPr>
      <w:r>
        <w:t xml:space="preserve">                                                                             </w:t>
      </w:r>
      <w:r w:rsidRPr="00E460C9">
        <w:rPr>
          <w:rFonts w:ascii="Times New Roman" w:hAnsi="Times New Roman"/>
          <w:b/>
          <w:sz w:val="40"/>
        </w:rPr>
        <w:t>Структура</w:t>
      </w:r>
    </w:p>
    <w:p w:rsidR="00C24C49" w:rsidRDefault="00C24C49" w:rsidP="00DA269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</w:t>
      </w:r>
      <w:r w:rsidRPr="00E460C9">
        <w:rPr>
          <w:rFonts w:ascii="Times New Roman" w:hAnsi="Times New Roman"/>
          <w:sz w:val="32"/>
        </w:rPr>
        <w:t xml:space="preserve">дминистрации местного самоуправления Правобережного района РСО </w:t>
      </w:r>
      <w:r>
        <w:rPr>
          <w:rFonts w:ascii="Times New Roman" w:hAnsi="Times New Roman"/>
          <w:sz w:val="32"/>
        </w:rPr>
        <w:t>–</w:t>
      </w:r>
      <w:r w:rsidRPr="00E460C9">
        <w:rPr>
          <w:rFonts w:ascii="Times New Roman" w:hAnsi="Times New Roman"/>
          <w:sz w:val="32"/>
        </w:rPr>
        <w:t xml:space="preserve"> Алания</w:t>
      </w:r>
    </w:p>
    <w:p w:rsidR="00C24C49" w:rsidRPr="00D33838" w:rsidRDefault="00C24C49" w:rsidP="00DA26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3383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Администрации.</w:t>
      </w:r>
    </w:p>
    <w:p w:rsidR="00C24C49" w:rsidRPr="00D33838" w:rsidRDefault="00C24C49" w:rsidP="00DA26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338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ервый заместитель главы администрации.</w:t>
      </w:r>
    </w:p>
    <w:p w:rsidR="00C24C49" w:rsidRPr="00D33838" w:rsidRDefault="00C24C49" w:rsidP="00DA26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3383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аместители главы администрации.</w:t>
      </w:r>
    </w:p>
    <w:p w:rsidR="00C24C49" w:rsidRPr="00D33838" w:rsidRDefault="00C24C49" w:rsidP="00DA26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3383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оветники (помощники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 xml:space="preserve"> главы администрации.</w:t>
      </w:r>
    </w:p>
    <w:p w:rsidR="00C24C49" w:rsidRPr="00B132AE" w:rsidRDefault="00C24C49" w:rsidP="00DA2690">
      <w:pPr>
        <w:rPr>
          <w:rFonts w:ascii="Times New Roman" w:hAnsi="Times New Roman"/>
          <w:b/>
          <w:color w:val="000000"/>
          <w:sz w:val="28"/>
        </w:rPr>
      </w:pPr>
      <w:r w:rsidRPr="00B132AE">
        <w:rPr>
          <w:rFonts w:ascii="Times New Roman" w:hAnsi="Times New Roman"/>
          <w:b/>
          <w:color w:val="000000"/>
          <w:sz w:val="28"/>
        </w:rPr>
        <w:t>Структурные подразделения, являющиеся юридическими лицами:</w:t>
      </w:r>
    </w:p>
    <w:p w:rsidR="00C24C49" w:rsidRPr="00B17443" w:rsidRDefault="00C24C49" w:rsidP="00DA2690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Управление по вопросам образования, физической культуры и спорта:</w:t>
      </w:r>
    </w:p>
    <w:p w:rsidR="00C24C49" w:rsidRPr="00B132AE" w:rsidRDefault="00C24C49" w:rsidP="00DA2690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Финансовое управление:</w:t>
      </w:r>
    </w:p>
    <w:p w:rsidR="00C24C49" w:rsidRPr="00B132AE" w:rsidRDefault="00C24C49" w:rsidP="00DA2690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Управление</w:t>
      </w:r>
      <w:r w:rsidRPr="00B132AE">
        <w:rPr>
          <w:rFonts w:ascii="Times New Roman" w:hAnsi="Times New Roman"/>
          <w:color w:val="000000"/>
          <w:sz w:val="28"/>
        </w:rPr>
        <w:t xml:space="preserve"> культуры.</w:t>
      </w:r>
    </w:p>
    <w:p w:rsidR="00C24C49" w:rsidRPr="00B132AE" w:rsidRDefault="00C24C49" w:rsidP="00DA2690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Отдел капитального строительства.</w:t>
      </w:r>
    </w:p>
    <w:p w:rsidR="00C24C49" w:rsidRPr="00B132AE" w:rsidRDefault="00C24C49" w:rsidP="00DA2690">
      <w:pPr>
        <w:rPr>
          <w:rFonts w:ascii="Times New Roman" w:hAnsi="Times New Roman"/>
          <w:b/>
          <w:color w:val="000000"/>
          <w:sz w:val="28"/>
        </w:rPr>
      </w:pPr>
      <w:r w:rsidRPr="00B132AE">
        <w:rPr>
          <w:rFonts w:ascii="Times New Roman" w:hAnsi="Times New Roman"/>
          <w:b/>
          <w:color w:val="000000"/>
          <w:sz w:val="28"/>
        </w:rPr>
        <w:t>Структурные подразделения, не являющиеся юридическими лицами:</w:t>
      </w:r>
    </w:p>
    <w:p w:rsidR="00C24C49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Правовое управление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Управление земельных отношений и градостроительства: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Управление по жилищной политике, коммунальному хозяйству и транспорту:</w:t>
      </w:r>
    </w:p>
    <w:p w:rsidR="00C24C49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Отдел муниципального имущества.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Отдел учета и отчетности</w:t>
      </w:r>
    </w:p>
    <w:p w:rsidR="00C24C49" w:rsidRPr="00B132AE" w:rsidRDefault="00C24C49" w:rsidP="005D3254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Отдел информатизации и организации предоставления муниципальных услуг.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Мобилизационный отдел.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Отдел ГО и ЧС.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Архивный отдел.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Отдел по размещению заказов на поставки товаров, выполнение работ, оказание услуг.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Отдел по организационной работе и кадрам.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Отдел документационного обеспечения.</w:t>
      </w:r>
    </w:p>
    <w:p w:rsidR="00C24C49" w:rsidRPr="00B132AE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Отдел по связям с общественностью и СМИ.</w:t>
      </w:r>
    </w:p>
    <w:p w:rsidR="00C24C49" w:rsidRPr="002C0AE3" w:rsidRDefault="00C24C49" w:rsidP="00DA2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B132AE">
        <w:rPr>
          <w:rFonts w:ascii="Times New Roman" w:hAnsi="Times New Roman"/>
          <w:color w:val="000000"/>
          <w:sz w:val="28"/>
        </w:rPr>
        <w:t>Отдел по антитеррористической работе, профилактике</w:t>
      </w:r>
      <w:r>
        <w:rPr>
          <w:rFonts w:ascii="Times New Roman" w:hAnsi="Times New Roman"/>
          <w:sz w:val="28"/>
        </w:rPr>
        <w:t xml:space="preserve"> экстремизма и взаимодействия с правоохранительными органами.</w:t>
      </w:r>
    </w:p>
    <w:sectPr w:rsidR="00C24C49" w:rsidRPr="002C0AE3" w:rsidSect="005D3254">
      <w:footerReference w:type="default" r:id="rId7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49" w:rsidRDefault="00C24C49" w:rsidP="00FB15C4">
      <w:pPr>
        <w:spacing w:after="0" w:line="240" w:lineRule="auto"/>
      </w:pPr>
      <w:r>
        <w:separator/>
      </w:r>
    </w:p>
  </w:endnote>
  <w:endnote w:type="continuationSeparator" w:id="0">
    <w:p w:rsidR="00C24C49" w:rsidRDefault="00C24C49" w:rsidP="00FB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49" w:rsidRDefault="00C24C49" w:rsidP="00F6022B">
    <w:pPr>
      <w:pStyle w:val="a8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49" w:rsidRDefault="00C24C49" w:rsidP="00FB15C4">
      <w:pPr>
        <w:spacing w:after="0" w:line="240" w:lineRule="auto"/>
      </w:pPr>
      <w:r>
        <w:separator/>
      </w:r>
    </w:p>
  </w:footnote>
  <w:footnote w:type="continuationSeparator" w:id="0">
    <w:p w:rsidR="00C24C49" w:rsidRDefault="00C24C49" w:rsidP="00FB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BB3"/>
    <w:multiLevelType w:val="hybridMultilevel"/>
    <w:tmpl w:val="51CE9C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6DF15B4"/>
    <w:multiLevelType w:val="hybridMultilevel"/>
    <w:tmpl w:val="46B894E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38C79B2"/>
    <w:multiLevelType w:val="hybridMultilevel"/>
    <w:tmpl w:val="C81A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E0BFE"/>
    <w:multiLevelType w:val="hybridMultilevel"/>
    <w:tmpl w:val="D7E2B1BE"/>
    <w:lvl w:ilvl="0" w:tplc="3848A4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5D6E42"/>
    <w:multiLevelType w:val="hybridMultilevel"/>
    <w:tmpl w:val="581C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AE7C3D"/>
    <w:multiLevelType w:val="hybridMultilevel"/>
    <w:tmpl w:val="DFFC47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038D5"/>
    <w:multiLevelType w:val="hybridMultilevel"/>
    <w:tmpl w:val="0CAC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721052"/>
    <w:multiLevelType w:val="hybridMultilevel"/>
    <w:tmpl w:val="945038BA"/>
    <w:lvl w:ilvl="0" w:tplc="ED78A9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9793BB3"/>
    <w:multiLevelType w:val="hybridMultilevel"/>
    <w:tmpl w:val="21DC6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E60186"/>
    <w:multiLevelType w:val="hybridMultilevel"/>
    <w:tmpl w:val="9A38E1C4"/>
    <w:lvl w:ilvl="0" w:tplc="E840A752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A9B78BA"/>
    <w:multiLevelType w:val="hybridMultilevel"/>
    <w:tmpl w:val="EFBA6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CE5395"/>
    <w:multiLevelType w:val="hybridMultilevel"/>
    <w:tmpl w:val="97E4A936"/>
    <w:lvl w:ilvl="0" w:tplc="EE9ECD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A7A"/>
    <w:rsid w:val="0000003A"/>
    <w:rsid w:val="00042B80"/>
    <w:rsid w:val="0005367E"/>
    <w:rsid w:val="000724C4"/>
    <w:rsid w:val="00087603"/>
    <w:rsid w:val="00096C06"/>
    <w:rsid w:val="000A667D"/>
    <w:rsid w:val="000B39C9"/>
    <w:rsid w:val="000B5FD7"/>
    <w:rsid w:val="000B628B"/>
    <w:rsid w:val="000D7F76"/>
    <w:rsid w:val="000E3E39"/>
    <w:rsid w:val="000F475C"/>
    <w:rsid w:val="0011484C"/>
    <w:rsid w:val="00116455"/>
    <w:rsid w:val="00147F8C"/>
    <w:rsid w:val="00152078"/>
    <w:rsid w:val="001575F3"/>
    <w:rsid w:val="001964DB"/>
    <w:rsid w:val="001C492C"/>
    <w:rsid w:val="001F59FE"/>
    <w:rsid w:val="002012AE"/>
    <w:rsid w:val="0023073C"/>
    <w:rsid w:val="00232B0E"/>
    <w:rsid w:val="00250CC6"/>
    <w:rsid w:val="0025110F"/>
    <w:rsid w:val="00256968"/>
    <w:rsid w:val="00257138"/>
    <w:rsid w:val="002810D5"/>
    <w:rsid w:val="00284CAE"/>
    <w:rsid w:val="002A3D2F"/>
    <w:rsid w:val="002B4558"/>
    <w:rsid w:val="002C0AE3"/>
    <w:rsid w:val="002C138E"/>
    <w:rsid w:val="002D7595"/>
    <w:rsid w:val="002F39D4"/>
    <w:rsid w:val="002F4719"/>
    <w:rsid w:val="0032160D"/>
    <w:rsid w:val="003240CE"/>
    <w:rsid w:val="0033793F"/>
    <w:rsid w:val="00341EBA"/>
    <w:rsid w:val="003455E4"/>
    <w:rsid w:val="00352283"/>
    <w:rsid w:val="00377370"/>
    <w:rsid w:val="00381DD5"/>
    <w:rsid w:val="003B29D8"/>
    <w:rsid w:val="003B462A"/>
    <w:rsid w:val="003C26F9"/>
    <w:rsid w:val="003F1A86"/>
    <w:rsid w:val="00423920"/>
    <w:rsid w:val="00427129"/>
    <w:rsid w:val="004370AB"/>
    <w:rsid w:val="004379A0"/>
    <w:rsid w:val="00464825"/>
    <w:rsid w:val="00467E66"/>
    <w:rsid w:val="00474A78"/>
    <w:rsid w:val="004D1B91"/>
    <w:rsid w:val="004D4D88"/>
    <w:rsid w:val="004E79FE"/>
    <w:rsid w:val="004F25EB"/>
    <w:rsid w:val="005170D7"/>
    <w:rsid w:val="00525A40"/>
    <w:rsid w:val="005365CE"/>
    <w:rsid w:val="00541AAB"/>
    <w:rsid w:val="00544E41"/>
    <w:rsid w:val="00563374"/>
    <w:rsid w:val="005702C3"/>
    <w:rsid w:val="00586BE6"/>
    <w:rsid w:val="00592168"/>
    <w:rsid w:val="00594D04"/>
    <w:rsid w:val="005A0D3C"/>
    <w:rsid w:val="005A66B9"/>
    <w:rsid w:val="005D3254"/>
    <w:rsid w:val="005D50AA"/>
    <w:rsid w:val="005D7491"/>
    <w:rsid w:val="005F0B0A"/>
    <w:rsid w:val="00620364"/>
    <w:rsid w:val="00642463"/>
    <w:rsid w:val="00645F0C"/>
    <w:rsid w:val="00665704"/>
    <w:rsid w:val="00665743"/>
    <w:rsid w:val="00674E51"/>
    <w:rsid w:val="006A6323"/>
    <w:rsid w:val="006B2E88"/>
    <w:rsid w:val="006D1732"/>
    <w:rsid w:val="006D757D"/>
    <w:rsid w:val="006E5B7C"/>
    <w:rsid w:val="007124D5"/>
    <w:rsid w:val="0072386F"/>
    <w:rsid w:val="00733BB4"/>
    <w:rsid w:val="00734453"/>
    <w:rsid w:val="00747F83"/>
    <w:rsid w:val="007709FF"/>
    <w:rsid w:val="00785CFA"/>
    <w:rsid w:val="007B41F8"/>
    <w:rsid w:val="007C4962"/>
    <w:rsid w:val="007C6350"/>
    <w:rsid w:val="007D0A2C"/>
    <w:rsid w:val="007D6E35"/>
    <w:rsid w:val="007E466A"/>
    <w:rsid w:val="007E6843"/>
    <w:rsid w:val="007F58B7"/>
    <w:rsid w:val="00800576"/>
    <w:rsid w:val="00803D9A"/>
    <w:rsid w:val="00815125"/>
    <w:rsid w:val="00862F04"/>
    <w:rsid w:val="00866A16"/>
    <w:rsid w:val="0087449C"/>
    <w:rsid w:val="00891313"/>
    <w:rsid w:val="008A01B0"/>
    <w:rsid w:val="008A29FC"/>
    <w:rsid w:val="008A40B1"/>
    <w:rsid w:val="008B6BD3"/>
    <w:rsid w:val="008F3FD0"/>
    <w:rsid w:val="008F6135"/>
    <w:rsid w:val="00916271"/>
    <w:rsid w:val="00922B33"/>
    <w:rsid w:val="00936EE2"/>
    <w:rsid w:val="00946D14"/>
    <w:rsid w:val="009505E8"/>
    <w:rsid w:val="009716A3"/>
    <w:rsid w:val="0098127F"/>
    <w:rsid w:val="009B173B"/>
    <w:rsid w:val="009E7EBE"/>
    <w:rsid w:val="00A077A4"/>
    <w:rsid w:val="00A12941"/>
    <w:rsid w:val="00A14092"/>
    <w:rsid w:val="00A402DB"/>
    <w:rsid w:val="00A4421A"/>
    <w:rsid w:val="00A611E4"/>
    <w:rsid w:val="00A634D1"/>
    <w:rsid w:val="00A63EF2"/>
    <w:rsid w:val="00A76D06"/>
    <w:rsid w:val="00AA0DBE"/>
    <w:rsid w:val="00AA11B2"/>
    <w:rsid w:val="00AC6DD0"/>
    <w:rsid w:val="00AD7A7A"/>
    <w:rsid w:val="00AE5C89"/>
    <w:rsid w:val="00AF1A2C"/>
    <w:rsid w:val="00AF5DE1"/>
    <w:rsid w:val="00B005B5"/>
    <w:rsid w:val="00B06FF2"/>
    <w:rsid w:val="00B132AE"/>
    <w:rsid w:val="00B17443"/>
    <w:rsid w:val="00B4065C"/>
    <w:rsid w:val="00B47240"/>
    <w:rsid w:val="00B47CE2"/>
    <w:rsid w:val="00B55F3C"/>
    <w:rsid w:val="00B57A77"/>
    <w:rsid w:val="00B62D58"/>
    <w:rsid w:val="00B74F91"/>
    <w:rsid w:val="00BB3854"/>
    <w:rsid w:val="00BD415C"/>
    <w:rsid w:val="00BD762E"/>
    <w:rsid w:val="00BF356C"/>
    <w:rsid w:val="00C0780C"/>
    <w:rsid w:val="00C14D4C"/>
    <w:rsid w:val="00C1671F"/>
    <w:rsid w:val="00C22F99"/>
    <w:rsid w:val="00C24C49"/>
    <w:rsid w:val="00C3796C"/>
    <w:rsid w:val="00CA7E7A"/>
    <w:rsid w:val="00CB13F5"/>
    <w:rsid w:val="00CD058E"/>
    <w:rsid w:val="00CF3D88"/>
    <w:rsid w:val="00D06F21"/>
    <w:rsid w:val="00D159BC"/>
    <w:rsid w:val="00D17D66"/>
    <w:rsid w:val="00D20E7B"/>
    <w:rsid w:val="00D33838"/>
    <w:rsid w:val="00D33E78"/>
    <w:rsid w:val="00D368DD"/>
    <w:rsid w:val="00D415E0"/>
    <w:rsid w:val="00D439FD"/>
    <w:rsid w:val="00D46C94"/>
    <w:rsid w:val="00D80419"/>
    <w:rsid w:val="00DA2690"/>
    <w:rsid w:val="00DB2FCE"/>
    <w:rsid w:val="00DB4758"/>
    <w:rsid w:val="00DB548B"/>
    <w:rsid w:val="00DC368D"/>
    <w:rsid w:val="00DD438B"/>
    <w:rsid w:val="00DE360D"/>
    <w:rsid w:val="00DE41E3"/>
    <w:rsid w:val="00E01A83"/>
    <w:rsid w:val="00E03930"/>
    <w:rsid w:val="00E03DB5"/>
    <w:rsid w:val="00E10343"/>
    <w:rsid w:val="00E165B0"/>
    <w:rsid w:val="00E460C9"/>
    <w:rsid w:val="00E47107"/>
    <w:rsid w:val="00E510DB"/>
    <w:rsid w:val="00E53E96"/>
    <w:rsid w:val="00E72CF7"/>
    <w:rsid w:val="00E915D5"/>
    <w:rsid w:val="00E96453"/>
    <w:rsid w:val="00EB5D75"/>
    <w:rsid w:val="00EC4236"/>
    <w:rsid w:val="00EC7227"/>
    <w:rsid w:val="00EE7D99"/>
    <w:rsid w:val="00EF5916"/>
    <w:rsid w:val="00F177D1"/>
    <w:rsid w:val="00F2290D"/>
    <w:rsid w:val="00F22B57"/>
    <w:rsid w:val="00F54CEA"/>
    <w:rsid w:val="00F6022B"/>
    <w:rsid w:val="00F80789"/>
    <w:rsid w:val="00F921FF"/>
    <w:rsid w:val="00FB15C4"/>
    <w:rsid w:val="00FB1B72"/>
    <w:rsid w:val="00FB5F8E"/>
    <w:rsid w:val="00F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A7A"/>
    <w:pPr>
      <w:ind w:left="720"/>
      <w:contextualSpacing/>
    </w:pPr>
  </w:style>
  <w:style w:type="paragraph" w:customStyle="1" w:styleId="Heading">
    <w:name w:val="Heading"/>
    <w:uiPriority w:val="99"/>
    <w:rsid w:val="00381DD5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A129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129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FB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15C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15C4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D06F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D06F2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6F21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23073C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7C4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6DD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295</Words>
  <Characters>2389</Characters>
  <Application>Microsoft Office Word</Application>
  <DocSecurity>0</DocSecurity>
  <Lines>19</Lines>
  <Paragraphs>5</Paragraphs>
  <ScaleCrop>false</ScaleCrop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2013-10-21T06:36:00Z</cp:lastPrinted>
  <dcterms:created xsi:type="dcterms:W3CDTF">2012-03-12T06:12:00Z</dcterms:created>
  <dcterms:modified xsi:type="dcterms:W3CDTF">2014-05-26T08:21:00Z</dcterms:modified>
</cp:coreProperties>
</file>